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C1" w:rsidRPr="00234C64" w:rsidRDefault="00B2613D" w:rsidP="00234C64">
      <w:pPr>
        <w:spacing w:before="100" w:beforeAutospacing="1" w:after="100" w:afterAutospacing="1" w:line="240" w:lineRule="atLeast"/>
        <w:jc w:val="center"/>
        <w:rPr>
          <w:rFonts w:ascii="Arial" w:eastAsia="Times New Roman" w:hAnsi="Arial" w:cs="Arial"/>
          <w:sz w:val="24"/>
          <w:szCs w:val="24"/>
          <w:lang w:eastAsia="pt-BR"/>
        </w:rPr>
      </w:pPr>
      <w:r w:rsidRPr="003D6512">
        <w:rPr>
          <w:rFonts w:ascii="Arial" w:eastAsia="Times New Roman" w:hAnsi="Arial" w:cs="Arial"/>
          <w:sz w:val="24"/>
          <w:szCs w:val="24"/>
          <w:lang w:eastAsia="pt-BR"/>
        </w:rPr>
        <w:t>TERMO DE OPÇÃO</w:t>
      </w:r>
    </w:p>
    <w:tbl>
      <w:tblPr>
        <w:tblStyle w:val="Tabelacomgrade"/>
        <w:tblW w:w="10491" w:type="dxa"/>
        <w:tblInd w:w="-885" w:type="dxa"/>
        <w:tblLook w:val="04A0" w:firstRow="1" w:lastRow="0" w:firstColumn="1" w:lastColumn="0" w:noHBand="0" w:noVBand="1"/>
      </w:tblPr>
      <w:tblGrid>
        <w:gridCol w:w="3766"/>
        <w:gridCol w:w="1441"/>
        <w:gridCol w:w="1440"/>
        <w:gridCol w:w="3844"/>
      </w:tblGrid>
      <w:tr w:rsidR="00EF1FC1" w:rsidTr="00236689">
        <w:trPr>
          <w:trHeight w:val="563"/>
        </w:trPr>
        <w:tc>
          <w:tcPr>
            <w:tcW w:w="10491" w:type="dxa"/>
            <w:gridSpan w:val="4"/>
          </w:tcPr>
          <w:p w:rsidR="00EF1FC1" w:rsidRDefault="00EF1FC1">
            <w:pPr>
              <w:rPr>
                <w:rFonts w:ascii="Arial" w:eastAsia="Times New Roman" w:hAnsi="Arial" w:cs="Arial"/>
                <w:sz w:val="20"/>
                <w:szCs w:val="20"/>
                <w:lang w:eastAsia="pt-BR"/>
              </w:rPr>
            </w:pPr>
          </w:p>
          <w:p w:rsidR="00EF1FC1" w:rsidRDefault="00D52C58" w:rsidP="00C56847">
            <w:pPr>
              <w:jc w:val="center"/>
              <w:rPr>
                <w:rFonts w:ascii="Arial" w:eastAsia="Times New Roman" w:hAnsi="Arial" w:cs="Arial"/>
                <w:sz w:val="20"/>
                <w:szCs w:val="20"/>
                <w:lang w:eastAsia="pt-BR"/>
              </w:rPr>
            </w:pPr>
            <w:r>
              <w:rPr>
                <w:rFonts w:ascii="Arial" w:eastAsia="Times New Roman" w:hAnsi="Arial" w:cs="Arial"/>
                <w:sz w:val="20"/>
                <w:szCs w:val="20"/>
                <w:lang w:eastAsia="pt-BR"/>
              </w:rPr>
              <w:t>PLANO</w:t>
            </w:r>
            <w:r w:rsidR="004B6C11">
              <w:rPr>
                <w:rFonts w:ascii="Arial" w:eastAsia="Times New Roman" w:hAnsi="Arial" w:cs="Arial"/>
                <w:sz w:val="20"/>
                <w:szCs w:val="20"/>
                <w:lang w:eastAsia="pt-BR"/>
              </w:rPr>
              <w:t xml:space="preserve">/CARREIRA/CARGO - </w:t>
            </w:r>
            <w:r>
              <w:rPr>
                <w:rFonts w:ascii="Arial" w:eastAsia="Times New Roman" w:hAnsi="Arial" w:cs="Arial"/>
                <w:sz w:val="20"/>
                <w:szCs w:val="20"/>
                <w:lang w:eastAsia="pt-BR"/>
              </w:rPr>
              <w:t xml:space="preserve">LEI Nº </w:t>
            </w:r>
            <w:r w:rsidR="004B6C11">
              <w:rPr>
                <w:rFonts w:ascii="Arial" w:eastAsia="Times New Roman" w:hAnsi="Arial" w:cs="Arial"/>
                <w:sz w:val="20"/>
                <w:szCs w:val="20"/>
                <w:lang w:eastAsia="pt-BR"/>
              </w:rPr>
              <w:t>12.277</w:t>
            </w:r>
            <w:r w:rsidR="00297877">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00297877">
              <w:rPr>
                <w:rFonts w:ascii="Arial" w:eastAsia="Times New Roman" w:hAnsi="Arial" w:cs="Arial"/>
                <w:sz w:val="20"/>
                <w:szCs w:val="20"/>
                <w:lang w:eastAsia="pt-BR"/>
              </w:rPr>
              <w:t>de</w:t>
            </w:r>
            <w:r>
              <w:rPr>
                <w:rFonts w:ascii="Arial" w:eastAsia="Times New Roman" w:hAnsi="Arial" w:cs="Arial"/>
                <w:sz w:val="20"/>
                <w:szCs w:val="20"/>
                <w:lang w:eastAsia="pt-BR"/>
              </w:rPr>
              <w:t xml:space="preserve"> 20</w:t>
            </w:r>
            <w:r w:rsidR="004B6C11">
              <w:rPr>
                <w:rFonts w:ascii="Arial" w:eastAsia="Times New Roman" w:hAnsi="Arial" w:cs="Arial"/>
                <w:sz w:val="20"/>
                <w:szCs w:val="20"/>
                <w:lang w:eastAsia="pt-BR"/>
              </w:rPr>
              <w:t>10</w:t>
            </w:r>
            <w:r>
              <w:rPr>
                <w:rFonts w:ascii="Arial" w:eastAsia="Times New Roman" w:hAnsi="Arial" w:cs="Arial"/>
                <w:sz w:val="20"/>
                <w:szCs w:val="20"/>
                <w:lang w:eastAsia="pt-BR"/>
              </w:rPr>
              <w:t>.</w:t>
            </w:r>
          </w:p>
          <w:p w:rsidR="00EF1FC1" w:rsidRDefault="00EF1FC1"/>
        </w:tc>
      </w:tr>
      <w:tr w:rsidR="00EF1FC1" w:rsidTr="00EF1FC1">
        <w:tc>
          <w:tcPr>
            <w:tcW w:w="10491" w:type="dxa"/>
            <w:gridSpan w:val="4"/>
          </w:tcPr>
          <w:p w:rsidR="00EF1FC1" w:rsidRDefault="00EF1FC1">
            <w:pPr>
              <w:rPr>
                <w:rFonts w:ascii="Arial" w:eastAsia="Times New Roman" w:hAnsi="Arial" w:cs="Arial"/>
                <w:sz w:val="20"/>
                <w:szCs w:val="20"/>
                <w:lang w:eastAsia="pt-BR"/>
              </w:rPr>
            </w:pPr>
            <w:r w:rsidRPr="00B2613D">
              <w:rPr>
                <w:rFonts w:ascii="Arial" w:eastAsia="Times New Roman" w:hAnsi="Arial" w:cs="Arial"/>
                <w:sz w:val="20"/>
                <w:szCs w:val="20"/>
                <w:lang w:eastAsia="pt-BR"/>
              </w:rPr>
              <w:t>Nome:</w:t>
            </w:r>
            <w:r w:rsidR="00F5341F">
              <w:rPr>
                <w:rFonts w:ascii="Arial" w:eastAsia="Times New Roman" w:hAnsi="Arial" w:cs="Arial"/>
                <w:sz w:val="20"/>
                <w:szCs w:val="20"/>
                <w:lang w:eastAsia="pt-BR"/>
              </w:rPr>
              <w:t xml:space="preserve"> </w:t>
            </w:r>
          </w:p>
          <w:p w:rsidR="00EF1FC1" w:rsidRDefault="00EF1FC1"/>
        </w:tc>
      </w:tr>
      <w:tr w:rsidR="00EF1FC1" w:rsidTr="00EF1FC1">
        <w:tc>
          <w:tcPr>
            <w:tcW w:w="5207" w:type="dxa"/>
            <w:gridSpan w:val="2"/>
          </w:tcPr>
          <w:p w:rsidR="00EF1FC1" w:rsidRDefault="00EF1FC1">
            <w:pPr>
              <w:rPr>
                <w:rFonts w:ascii="Arial" w:eastAsia="Times New Roman" w:hAnsi="Arial" w:cs="Arial"/>
                <w:sz w:val="20"/>
                <w:szCs w:val="20"/>
                <w:lang w:eastAsia="pt-BR"/>
              </w:rPr>
            </w:pPr>
            <w:r w:rsidRPr="00B2613D">
              <w:rPr>
                <w:rFonts w:ascii="Arial" w:eastAsia="Times New Roman" w:hAnsi="Arial" w:cs="Arial"/>
                <w:sz w:val="20"/>
                <w:szCs w:val="20"/>
                <w:lang w:eastAsia="pt-BR"/>
              </w:rPr>
              <w:t>Cargo:</w:t>
            </w:r>
            <w:r w:rsidR="00F5341F">
              <w:rPr>
                <w:rFonts w:ascii="Arial" w:eastAsia="Times New Roman" w:hAnsi="Arial" w:cs="Arial"/>
                <w:sz w:val="20"/>
                <w:szCs w:val="20"/>
                <w:lang w:eastAsia="pt-BR"/>
              </w:rPr>
              <w:t xml:space="preserve"> </w:t>
            </w:r>
          </w:p>
          <w:p w:rsidR="00EF1FC1" w:rsidRDefault="00EF1FC1"/>
        </w:tc>
        <w:tc>
          <w:tcPr>
            <w:tcW w:w="5284" w:type="dxa"/>
            <w:gridSpan w:val="2"/>
          </w:tcPr>
          <w:p w:rsidR="00EF1FC1" w:rsidRDefault="00EF1FC1" w:rsidP="00304850">
            <w:pPr>
              <w:rPr>
                <w:rFonts w:ascii="Arial" w:eastAsia="Times New Roman" w:hAnsi="Arial" w:cs="Arial"/>
                <w:sz w:val="20"/>
                <w:szCs w:val="20"/>
                <w:lang w:eastAsia="pt-BR"/>
              </w:rPr>
            </w:pPr>
            <w:r w:rsidRPr="00B2613D">
              <w:rPr>
                <w:rFonts w:ascii="Arial" w:eastAsia="Times New Roman" w:hAnsi="Arial" w:cs="Arial"/>
                <w:sz w:val="20"/>
                <w:szCs w:val="20"/>
                <w:lang w:eastAsia="pt-BR"/>
              </w:rPr>
              <w:t>Matrícula</w:t>
            </w:r>
            <w:r w:rsidR="00B914CA">
              <w:rPr>
                <w:rFonts w:ascii="Arial" w:eastAsia="Times New Roman" w:hAnsi="Arial" w:cs="Arial"/>
                <w:sz w:val="20"/>
                <w:szCs w:val="20"/>
                <w:lang w:eastAsia="pt-BR"/>
              </w:rPr>
              <w:t xml:space="preserve"> SIAPE</w:t>
            </w:r>
            <w:r w:rsidR="00304850">
              <w:rPr>
                <w:rFonts w:ascii="Arial" w:eastAsia="Times New Roman" w:hAnsi="Arial" w:cs="Arial"/>
                <w:sz w:val="20"/>
                <w:szCs w:val="20"/>
                <w:lang w:eastAsia="pt-BR"/>
              </w:rPr>
              <w:t>:</w:t>
            </w:r>
          </w:p>
          <w:p w:rsidR="007D5AC0" w:rsidRDefault="007D5AC0" w:rsidP="00304850"/>
        </w:tc>
      </w:tr>
      <w:tr w:rsidR="00EF1FC1" w:rsidTr="00EF1FC1">
        <w:tc>
          <w:tcPr>
            <w:tcW w:w="10491" w:type="dxa"/>
            <w:gridSpan w:val="4"/>
          </w:tcPr>
          <w:p w:rsidR="00EF1FC1" w:rsidRDefault="00EF1FC1">
            <w:pPr>
              <w:rPr>
                <w:rFonts w:ascii="Arial" w:eastAsia="Times New Roman" w:hAnsi="Arial" w:cs="Arial"/>
                <w:sz w:val="20"/>
                <w:szCs w:val="20"/>
                <w:lang w:eastAsia="pt-BR"/>
              </w:rPr>
            </w:pPr>
            <w:r w:rsidRPr="00B2613D">
              <w:rPr>
                <w:rFonts w:ascii="Arial" w:eastAsia="Times New Roman" w:hAnsi="Arial" w:cs="Arial"/>
                <w:sz w:val="20"/>
                <w:szCs w:val="20"/>
                <w:lang w:eastAsia="pt-BR"/>
              </w:rPr>
              <w:t>Unidade de Lotação:</w:t>
            </w:r>
          </w:p>
          <w:p w:rsidR="00EF1FC1" w:rsidRDefault="00EF1FC1"/>
        </w:tc>
      </w:tr>
      <w:tr w:rsidR="00EF1FC1" w:rsidTr="00EF1FC1">
        <w:tc>
          <w:tcPr>
            <w:tcW w:w="10491" w:type="dxa"/>
            <w:gridSpan w:val="4"/>
          </w:tcPr>
          <w:p w:rsidR="00EF1FC1" w:rsidRDefault="00EF1FC1">
            <w:pPr>
              <w:rPr>
                <w:rFonts w:ascii="Arial" w:eastAsia="Times New Roman" w:hAnsi="Arial" w:cs="Arial"/>
                <w:sz w:val="20"/>
                <w:szCs w:val="20"/>
                <w:lang w:eastAsia="pt-BR"/>
              </w:rPr>
            </w:pPr>
            <w:r w:rsidRPr="00B2613D">
              <w:rPr>
                <w:rFonts w:ascii="Arial" w:eastAsia="Times New Roman" w:hAnsi="Arial" w:cs="Arial"/>
                <w:sz w:val="20"/>
                <w:szCs w:val="20"/>
                <w:lang w:eastAsia="pt-BR"/>
              </w:rPr>
              <w:t>Unidade Pagadora:</w:t>
            </w:r>
          </w:p>
          <w:p w:rsidR="00EF1FC1" w:rsidRDefault="00EF1FC1"/>
        </w:tc>
      </w:tr>
      <w:tr w:rsidR="00EF1FC1" w:rsidTr="00EF1FC1">
        <w:tc>
          <w:tcPr>
            <w:tcW w:w="5207" w:type="dxa"/>
            <w:gridSpan w:val="2"/>
          </w:tcPr>
          <w:p w:rsidR="00EF1FC1" w:rsidRDefault="00EF1FC1" w:rsidP="00304850">
            <w:r w:rsidRPr="00B2613D">
              <w:rPr>
                <w:rFonts w:ascii="Arial" w:eastAsia="Times New Roman" w:hAnsi="Arial" w:cs="Arial"/>
                <w:sz w:val="20"/>
                <w:szCs w:val="20"/>
                <w:lang w:eastAsia="pt-BR"/>
              </w:rPr>
              <w:t>Cidade:</w:t>
            </w:r>
            <w:r w:rsidR="00F5341F">
              <w:rPr>
                <w:rFonts w:ascii="Arial" w:eastAsia="Times New Roman" w:hAnsi="Arial" w:cs="Arial"/>
                <w:sz w:val="20"/>
                <w:szCs w:val="20"/>
                <w:lang w:eastAsia="pt-BR"/>
              </w:rPr>
              <w:t xml:space="preserve"> </w:t>
            </w:r>
          </w:p>
        </w:tc>
        <w:tc>
          <w:tcPr>
            <w:tcW w:w="5284" w:type="dxa"/>
            <w:gridSpan w:val="2"/>
          </w:tcPr>
          <w:p w:rsidR="00EF1FC1" w:rsidRDefault="00EF1FC1" w:rsidP="00304850">
            <w:pPr>
              <w:rPr>
                <w:rFonts w:ascii="Arial" w:eastAsia="Times New Roman" w:hAnsi="Arial" w:cs="Arial"/>
                <w:sz w:val="20"/>
                <w:szCs w:val="20"/>
                <w:lang w:eastAsia="pt-BR"/>
              </w:rPr>
            </w:pPr>
            <w:r w:rsidRPr="00B2613D">
              <w:rPr>
                <w:rFonts w:ascii="Arial" w:eastAsia="Times New Roman" w:hAnsi="Arial" w:cs="Arial"/>
                <w:sz w:val="20"/>
                <w:szCs w:val="20"/>
                <w:lang w:eastAsia="pt-BR"/>
              </w:rPr>
              <w:t>Estado:</w:t>
            </w:r>
            <w:r w:rsidR="00F5341F">
              <w:rPr>
                <w:rFonts w:ascii="Arial" w:eastAsia="Times New Roman" w:hAnsi="Arial" w:cs="Arial"/>
                <w:sz w:val="20"/>
                <w:szCs w:val="20"/>
                <w:lang w:eastAsia="pt-BR"/>
              </w:rPr>
              <w:t xml:space="preserve"> </w:t>
            </w:r>
          </w:p>
          <w:p w:rsidR="00304850" w:rsidRDefault="00304850" w:rsidP="00304850"/>
        </w:tc>
      </w:tr>
      <w:tr w:rsidR="00EF1FC1" w:rsidTr="00234C64">
        <w:trPr>
          <w:trHeight w:val="528"/>
        </w:trPr>
        <w:tc>
          <w:tcPr>
            <w:tcW w:w="3766" w:type="dxa"/>
            <w:vAlign w:val="center"/>
          </w:tcPr>
          <w:p w:rsidR="00EF1FC1" w:rsidRDefault="005E1EB0">
            <w:r>
              <w:rPr>
                <w:rFonts w:ascii="Arial" w:eastAsia="Times New Roman" w:hAnsi="Arial" w:cs="Arial"/>
                <w:sz w:val="20"/>
                <w:szCs w:val="20"/>
                <w:lang w:eastAsia="pt-BR"/>
              </w:rPr>
              <w:t xml:space="preserve">Servidor ativo </w:t>
            </w:r>
            <w:proofErr w:type="gramStart"/>
            <w:r>
              <w:rPr>
                <w:rFonts w:ascii="Arial" w:eastAsia="Times New Roman" w:hAnsi="Arial" w:cs="Arial"/>
                <w:sz w:val="20"/>
                <w:szCs w:val="20"/>
                <w:lang w:eastAsia="pt-BR"/>
              </w:rPr>
              <w:t xml:space="preserve">(  </w:t>
            </w:r>
            <w:proofErr w:type="gramEnd"/>
            <w:r>
              <w:rPr>
                <w:rFonts w:ascii="Arial" w:eastAsia="Times New Roman" w:hAnsi="Arial" w:cs="Arial"/>
                <w:sz w:val="20"/>
                <w:szCs w:val="20"/>
                <w:lang w:eastAsia="pt-BR"/>
              </w:rPr>
              <w:t xml:space="preserve">        )</w:t>
            </w:r>
          </w:p>
        </w:tc>
        <w:tc>
          <w:tcPr>
            <w:tcW w:w="2881" w:type="dxa"/>
            <w:gridSpan w:val="2"/>
            <w:vAlign w:val="center"/>
          </w:tcPr>
          <w:p w:rsidR="00EF1FC1" w:rsidRPr="00304850" w:rsidRDefault="00EF1FC1" w:rsidP="00304850">
            <w:pPr>
              <w:rPr>
                <w:rFonts w:ascii="Arial" w:eastAsia="Times New Roman" w:hAnsi="Arial" w:cs="Arial"/>
                <w:sz w:val="20"/>
                <w:szCs w:val="20"/>
                <w:lang w:eastAsia="pt-BR"/>
              </w:rPr>
            </w:pPr>
            <w:r w:rsidRPr="00B2613D">
              <w:rPr>
                <w:rFonts w:ascii="Arial" w:eastAsia="Times New Roman" w:hAnsi="Arial" w:cs="Arial"/>
                <w:sz w:val="20"/>
                <w:szCs w:val="20"/>
                <w:lang w:eastAsia="pt-BR"/>
              </w:rPr>
              <w:t xml:space="preserve">Aposentado </w:t>
            </w:r>
            <w:r w:rsidR="005E1EB0">
              <w:rPr>
                <w:rFonts w:ascii="Arial" w:eastAsia="Times New Roman" w:hAnsi="Arial" w:cs="Arial"/>
                <w:sz w:val="20"/>
                <w:szCs w:val="20"/>
                <w:lang w:eastAsia="pt-BR"/>
              </w:rPr>
              <w:t>(</w:t>
            </w:r>
            <w:r w:rsidR="00304850">
              <w:rPr>
                <w:rFonts w:ascii="Arial" w:eastAsia="Times New Roman" w:hAnsi="Arial" w:cs="Arial"/>
                <w:sz w:val="20"/>
                <w:szCs w:val="20"/>
                <w:lang w:eastAsia="pt-BR"/>
              </w:rPr>
              <w:t xml:space="preserve">         </w:t>
            </w:r>
            <w:r w:rsidR="005E1EB0">
              <w:rPr>
                <w:rFonts w:ascii="Arial" w:eastAsia="Times New Roman" w:hAnsi="Arial" w:cs="Arial"/>
                <w:sz w:val="20"/>
                <w:szCs w:val="20"/>
                <w:lang w:eastAsia="pt-BR"/>
              </w:rPr>
              <w:t>)</w:t>
            </w:r>
          </w:p>
        </w:tc>
        <w:tc>
          <w:tcPr>
            <w:tcW w:w="3844" w:type="dxa"/>
            <w:vAlign w:val="center"/>
          </w:tcPr>
          <w:p w:rsidR="00EF1FC1" w:rsidRDefault="00EF1FC1">
            <w:r w:rsidRPr="00B2613D">
              <w:rPr>
                <w:rFonts w:ascii="Arial" w:eastAsia="Times New Roman" w:hAnsi="Arial" w:cs="Arial"/>
                <w:sz w:val="20"/>
                <w:szCs w:val="20"/>
                <w:lang w:eastAsia="pt-BR"/>
              </w:rPr>
              <w:t xml:space="preserve">Pensionista </w:t>
            </w:r>
            <w:proofErr w:type="gramStart"/>
            <w:r w:rsidR="005E1EB0">
              <w:rPr>
                <w:rFonts w:ascii="Arial" w:eastAsia="Times New Roman" w:hAnsi="Arial" w:cs="Arial"/>
                <w:sz w:val="20"/>
                <w:szCs w:val="20"/>
                <w:lang w:eastAsia="pt-BR"/>
              </w:rPr>
              <w:t xml:space="preserve">(  </w:t>
            </w:r>
            <w:proofErr w:type="gramEnd"/>
            <w:r w:rsidR="005E1EB0">
              <w:rPr>
                <w:rFonts w:ascii="Arial" w:eastAsia="Times New Roman" w:hAnsi="Arial" w:cs="Arial"/>
                <w:sz w:val="20"/>
                <w:szCs w:val="20"/>
                <w:lang w:eastAsia="pt-BR"/>
              </w:rPr>
              <w:t xml:space="preserve">        )</w:t>
            </w:r>
          </w:p>
        </w:tc>
      </w:tr>
      <w:tr w:rsidR="00EF1FC1" w:rsidTr="00D21626">
        <w:trPr>
          <w:trHeight w:val="6359"/>
        </w:trPr>
        <w:tc>
          <w:tcPr>
            <w:tcW w:w="10491" w:type="dxa"/>
            <w:gridSpan w:val="4"/>
          </w:tcPr>
          <w:p w:rsidR="00234C64" w:rsidRDefault="00234C64" w:rsidP="00EF1FC1">
            <w:pPr>
              <w:spacing w:before="100" w:beforeAutospacing="1" w:after="100" w:afterAutospacing="1" w:line="240" w:lineRule="atLeast"/>
              <w:jc w:val="both"/>
              <w:rPr>
                <w:rFonts w:ascii="Arial" w:eastAsia="Times New Roman" w:hAnsi="Arial" w:cs="Arial"/>
                <w:sz w:val="20"/>
                <w:szCs w:val="20"/>
                <w:lang w:eastAsia="pt-BR"/>
              </w:rPr>
            </w:pPr>
          </w:p>
          <w:p w:rsidR="00EF1FC1" w:rsidRPr="00B2613D" w:rsidRDefault="00EF1FC1" w:rsidP="00EF1FC1">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B2613D">
              <w:rPr>
                <w:rFonts w:ascii="Arial" w:eastAsia="Times New Roman" w:hAnsi="Arial" w:cs="Arial"/>
                <w:sz w:val="20"/>
                <w:szCs w:val="20"/>
                <w:lang w:eastAsia="pt-BR"/>
              </w:rPr>
              <w:t>Venho, observando o disposto na Lei n</w:t>
            </w:r>
            <w:r w:rsidRPr="00B2613D">
              <w:rPr>
                <w:rFonts w:ascii="Arial" w:eastAsia="Times New Roman" w:hAnsi="Arial" w:cs="Arial"/>
                <w:strike/>
                <w:color w:val="000000"/>
                <w:sz w:val="20"/>
                <w:szCs w:val="20"/>
                <w:lang w:eastAsia="pt-BR"/>
              </w:rPr>
              <w:t>º</w:t>
            </w:r>
            <w:r w:rsidRPr="00B2613D">
              <w:rPr>
                <w:rFonts w:ascii="Arial" w:eastAsia="Times New Roman" w:hAnsi="Arial" w:cs="Arial"/>
                <w:sz w:val="20"/>
                <w:szCs w:val="20"/>
                <w:lang w:eastAsia="pt-BR"/>
              </w:rPr>
              <w:t xml:space="preserve"> </w:t>
            </w:r>
            <w:r w:rsidR="00340376">
              <w:rPr>
                <w:rFonts w:ascii="Arial" w:eastAsia="Times New Roman" w:hAnsi="Arial" w:cs="Arial"/>
                <w:sz w:val="20"/>
                <w:szCs w:val="20"/>
                <w:lang w:eastAsia="pt-BR"/>
              </w:rPr>
              <w:t>13.32</w:t>
            </w:r>
            <w:r w:rsidR="000940BA">
              <w:rPr>
                <w:rFonts w:ascii="Arial" w:eastAsia="Times New Roman" w:hAnsi="Arial" w:cs="Arial"/>
                <w:sz w:val="20"/>
                <w:szCs w:val="20"/>
                <w:lang w:eastAsia="pt-BR"/>
              </w:rPr>
              <w:t>4</w:t>
            </w:r>
            <w:r w:rsidR="00845C74">
              <w:rPr>
                <w:rFonts w:ascii="Arial" w:eastAsia="Times New Roman" w:hAnsi="Arial" w:cs="Arial"/>
                <w:sz w:val="20"/>
                <w:szCs w:val="20"/>
                <w:lang w:eastAsia="pt-BR"/>
              </w:rPr>
              <w:t>,</w:t>
            </w:r>
            <w:r w:rsidRPr="00B2613D">
              <w:rPr>
                <w:rFonts w:ascii="Arial" w:eastAsia="Times New Roman" w:hAnsi="Arial" w:cs="Arial"/>
                <w:sz w:val="20"/>
                <w:szCs w:val="20"/>
                <w:lang w:eastAsia="pt-BR"/>
              </w:rPr>
              <w:t xml:space="preserve"> de </w:t>
            </w:r>
            <w:r w:rsidR="00340376">
              <w:rPr>
                <w:rFonts w:ascii="Arial" w:eastAsia="Times New Roman" w:hAnsi="Arial" w:cs="Arial"/>
                <w:sz w:val="20"/>
                <w:szCs w:val="20"/>
                <w:lang w:eastAsia="pt-BR"/>
              </w:rPr>
              <w:t>29</w:t>
            </w:r>
            <w:r>
              <w:rPr>
                <w:rFonts w:ascii="Arial" w:eastAsia="Times New Roman" w:hAnsi="Arial" w:cs="Arial"/>
                <w:sz w:val="20"/>
                <w:szCs w:val="20"/>
                <w:lang w:eastAsia="pt-BR"/>
              </w:rPr>
              <w:t xml:space="preserve"> </w:t>
            </w:r>
            <w:r w:rsidRPr="00B2613D">
              <w:rPr>
                <w:rFonts w:ascii="Arial" w:eastAsia="Times New Roman" w:hAnsi="Arial" w:cs="Arial"/>
                <w:sz w:val="20"/>
                <w:szCs w:val="20"/>
                <w:lang w:eastAsia="pt-BR"/>
              </w:rPr>
              <w:t xml:space="preserve">de </w:t>
            </w:r>
            <w:r>
              <w:rPr>
                <w:rFonts w:ascii="Arial" w:eastAsia="Times New Roman" w:hAnsi="Arial" w:cs="Arial"/>
                <w:sz w:val="20"/>
                <w:szCs w:val="20"/>
                <w:lang w:eastAsia="pt-BR"/>
              </w:rPr>
              <w:t>ju</w:t>
            </w:r>
            <w:r w:rsidR="00340376">
              <w:rPr>
                <w:rFonts w:ascii="Arial" w:eastAsia="Times New Roman" w:hAnsi="Arial" w:cs="Arial"/>
                <w:sz w:val="20"/>
                <w:szCs w:val="20"/>
                <w:lang w:eastAsia="pt-BR"/>
              </w:rPr>
              <w:t>lho</w:t>
            </w:r>
            <w:r>
              <w:rPr>
                <w:rFonts w:ascii="Arial" w:eastAsia="Times New Roman" w:hAnsi="Arial" w:cs="Arial"/>
                <w:sz w:val="20"/>
                <w:szCs w:val="20"/>
                <w:lang w:eastAsia="pt-BR"/>
              </w:rPr>
              <w:t xml:space="preserve"> </w:t>
            </w:r>
            <w:r w:rsidRPr="00B2613D">
              <w:rPr>
                <w:rFonts w:ascii="Arial" w:eastAsia="Times New Roman" w:hAnsi="Arial" w:cs="Arial"/>
                <w:sz w:val="20"/>
                <w:szCs w:val="20"/>
                <w:lang w:eastAsia="pt-BR"/>
              </w:rPr>
              <w:t xml:space="preserve">de </w:t>
            </w:r>
            <w:r>
              <w:rPr>
                <w:rFonts w:ascii="Arial" w:eastAsia="Times New Roman" w:hAnsi="Arial" w:cs="Arial"/>
                <w:sz w:val="20"/>
                <w:szCs w:val="20"/>
                <w:lang w:eastAsia="pt-BR"/>
              </w:rPr>
              <w:t>20</w:t>
            </w:r>
            <w:r w:rsidR="006724FB">
              <w:rPr>
                <w:rFonts w:ascii="Arial" w:eastAsia="Times New Roman" w:hAnsi="Arial" w:cs="Arial"/>
                <w:sz w:val="20"/>
                <w:szCs w:val="20"/>
                <w:lang w:eastAsia="pt-BR"/>
              </w:rPr>
              <w:t>1</w:t>
            </w:r>
            <w:r w:rsidR="00340376">
              <w:rPr>
                <w:rFonts w:ascii="Arial" w:eastAsia="Times New Roman" w:hAnsi="Arial" w:cs="Arial"/>
                <w:sz w:val="20"/>
                <w:szCs w:val="20"/>
                <w:lang w:eastAsia="pt-BR"/>
              </w:rPr>
              <w:t>6</w:t>
            </w:r>
            <w:r w:rsidRPr="00B2613D">
              <w:rPr>
                <w:rFonts w:ascii="Arial" w:eastAsia="Times New Roman" w:hAnsi="Arial" w:cs="Arial"/>
                <w:sz w:val="20"/>
                <w:szCs w:val="20"/>
                <w:lang w:eastAsia="pt-BR"/>
              </w:rPr>
              <w:t xml:space="preserve">, optar pela </w:t>
            </w:r>
            <w:r w:rsidRPr="00B2613D">
              <w:rPr>
                <w:rFonts w:ascii="Arial" w:eastAsia="Times New Roman" w:hAnsi="Arial" w:cs="Arial"/>
                <w:color w:val="000000"/>
                <w:sz w:val="20"/>
                <w:szCs w:val="20"/>
                <w:lang w:eastAsia="pt-BR"/>
              </w:rPr>
              <w:t xml:space="preserve">incorporação da gratificação de desempenho aos proventos de aposentadoria ou de pensão, nos termos dos </w:t>
            </w:r>
            <w:proofErr w:type="spellStart"/>
            <w:r w:rsidRPr="00B2613D">
              <w:rPr>
                <w:rFonts w:ascii="Arial" w:eastAsia="Times New Roman" w:hAnsi="Arial" w:cs="Arial"/>
                <w:color w:val="000000"/>
                <w:sz w:val="20"/>
                <w:szCs w:val="20"/>
                <w:lang w:eastAsia="pt-BR"/>
              </w:rPr>
              <w:t>arts</w:t>
            </w:r>
            <w:proofErr w:type="spellEnd"/>
            <w:r w:rsidRPr="00B2613D">
              <w:rPr>
                <w:rFonts w:ascii="Arial" w:eastAsia="Times New Roman" w:hAnsi="Arial" w:cs="Arial"/>
                <w:color w:val="000000"/>
                <w:sz w:val="20"/>
                <w:szCs w:val="20"/>
                <w:lang w:eastAsia="pt-BR"/>
              </w:rPr>
              <w:t xml:space="preserve">. </w:t>
            </w:r>
            <w:r w:rsidR="007D5AC0">
              <w:rPr>
                <w:rFonts w:ascii="Arial" w:eastAsia="Times New Roman" w:hAnsi="Arial" w:cs="Arial"/>
                <w:color w:val="000000"/>
                <w:sz w:val="20"/>
                <w:szCs w:val="20"/>
                <w:lang w:eastAsia="pt-BR"/>
              </w:rPr>
              <w:t>88</w:t>
            </w:r>
            <w:r>
              <w:rPr>
                <w:rFonts w:ascii="Arial" w:eastAsia="Times New Roman" w:hAnsi="Arial" w:cs="Arial"/>
                <w:color w:val="000000"/>
                <w:sz w:val="20"/>
                <w:szCs w:val="20"/>
                <w:lang w:eastAsia="pt-BR"/>
              </w:rPr>
              <w:t xml:space="preserve"> </w:t>
            </w:r>
            <w:r w:rsidRPr="00B2613D">
              <w:rPr>
                <w:rFonts w:ascii="Arial" w:eastAsia="Times New Roman" w:hAnsi="Arial" w:cs="Arial"/>
                <w:color w:val="000000"/>
                <w:sz w:val="20"/>
                <w:szCs w:val="20"/>
                <w:lang w:eastAsia="pt-BR"/>
              </w:rPr>
              <w:t xml:space="preserve">a </w:t>
            </w:r>
            <w:r w:rsidR="007D5AC0">
              <w:rPr>
                <w:rFonts w:ascii="Arial" w:eastAsia="Times New Roman" w:hAnsi="Arial" w:cs="Arial"/>
                <w:color w:val="000000"/>
                <w:sz w:val="20"/>
                <w:szCs w:val="20"/>
                <w:lang w:eastAsia="pt-BR"/>
              </w:rPr>
              <w:t>92</w:t>
            </w:r>
            <w:r w:rsidRPr="00B2613D">
              <w:rPr>
                <w:rFonts w:ascii="Arial" w:eastAsia="Times New Roman" w:hAnsi="Arial" w:cs="Arial"/>
                <w:sz w:val="20"/>
                <w:szCs w:val="20"/>
                <w:lang w:eastAsia="pt-BR"/>
              </w:rPr>
              <w:t>, renunciando:</w:t>
            </w:r>
          </w:p>
          <w:p w:rsidR="00EF1FC1" w:rsidRPr="00B2613D" w:rsidRDefault="00EF1FC1" w:rsidP="00EF1FC1">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B2613D">
              <w:rPr>
                <w:rFonts w:ascii="Arial" w:eastAsia="Times New Roman" w:hAnsi="Arial" w:cs="Arial"/>
                <w:sz w:val="20"/>
                <w:szCs w:val="20"/>
                <w:lang w:eastAsia="pt-BR"/>
              </w:rPr>
              <w:t>a) se for o caso, à forma de cálculo de incorporação da gratificação de desempenho reconhecida por decisão administrativa ou judicial, inclusive transitada em julgado; e</w:t>
            </w:r>
          </w:p>
          <w:p w:rsidR="00EF1FC1" w:rsidRPr="00B2613D" w:rsidRDefault="00EF1FC1" w:rsidP="00EF1FC1">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B2613D">
              <w:rPr>
                <w:rFonts w:ascii="Arial" w:eastAsia="Times New Roman" w:hAnsi="Arial" w:cs="Arial"/>
                <w:sz w:val="20"/>
                <w:szCs w:val="20"/>
                <w:lang w:eastAsia="pt-BR"/>
              </w:rPr>
              <w:t>b) ao direito de pleitear, na via administrativa ou judicial, quaisquer valores ou vantagens decorrentes da forma de cálculo da gratificação de desempenho incorporada aos proventos, exceto em caso de comprovado erro material.</w:t>
            </w:r>
          </w:p>
          <w:p w:rsidR="00EF1FC1" w:rsidRDefault="00EF1FC1" w:rsidP="00EF1FC1">
            <w:pPr>
              <w:spacing w:before="100" w:beforeAutospacing="1" w:after="100" w:afterAutospacing="1" w:line="240" w:lineRule="atLeast"/>
              <w:jc w:val="both"/>
              <w:rPr>
                <w:rFonts w:ascii="Arial" w:eastAsia="Times New Roman" w:hAnsi="Arial" w:cs="Arial"/>
                <w:color w:val="000000"/>
                <w:sz w:val="20"/>
                <w:szCs w:val="20"/>
                <w:lang w:eastAsia="pt-BR"/>
              </w:rPr>
            </w:pPr>
            <w:r w:rsidRPr="00B2613D">
              <w:rPr>
                <w:rFonts w:ascii="Arial" w:eastAsia="Times New Roman" w:hAnsi="Arial" w:cs="Arial"/>
                <w:color w:val="000000"/>
                <w:sz w:val="20"/>
                <w:szCs w:val="20"/>
                <w:lang w:eastAsia="pt-BR"/>
              </w:rPr>
              <w:t>Ocorrendo pagamento em duplicidade de valores referentes às gratificações de desempenho previstas nesta Lei, autorizo o ente público a reaver a importância paga a maior administrativamente, por meio de desconto direto nos proventos.</w:t>
            </w:r>
          </w:p>
          <w:p w:rsidR="00EF1FC1" w:rsidRDefault="00EF1FC1" w:rsidP="00EF1FC1">
            <w:pPr>
              <w:spacing w:before="100" w:beforeAutospacing="1" w:after="100" w:afterAutospacing="1" w:line="240" w:lineRule="atLeast"/>
              <w:jc w:val="both"/>
              <w:rPr>
                <w:rFonts w:ascii="Arial" w:eastAsia="Times New Roman" w:hAnsi="Arial" w:cs="Arial"/>
                <w:sz w:val="20"/>
                <w:szCs w:val="20"/>
                <w:lang w:eastAsia="pt-BR"/>
              </w:rPr>
            </w:pPr>
            <w:r w:rsidRPr="00B2613D">
              <w:rPr>
                <w:rFonts w:ascii="Arial" w:eastAsia="Times New Roman" w:hAnsi="Arial" w:cs="Arial"/>
                <w:sz w:val="20"/>
                <w:szCs w:val="20"/>
                <w:lang w:eastAsia="pt-BR"/>
              </w:rPr>
              <w:t>Autorizo, ainda, a União, autarquia ou fundação pública federal, se for o caso, a apresentar este Termo perante o Poder Judiciário.</w:t>
            </w:r>
          </w:p>
          <w:p w:rsidR="00236689" w:rsidRPr="00236689" w:rsidRDefault="00F5341F" w:rsidP="00EF1FC1">
            <w:pPr>
              <w:spacing w:before="100" w:beforeAutospacing="1" w:after="100" w:afterAutospacing="1" w:line="240" w:lineRule="atLeast"/>
              <w:rPr>
                <w:rFonts w:ascii="Arial" w:eastAsia="Times New Roman" w:hAnsi="Arial" w:cs="Arial"/>
                <w:sz w:val="20"/>
                <w:szCs w:val="20"/>
                <w:lang w:eastAsia="pt-BR"/>
              </w:rPr>
            </w:pPr>
            <w:r>
              <w:rPr>
                <w:rFonts w:ascii="Arial" w:eastAsia="Times New Roman" w:hAnsi="Arial" w:cs="Arial"/>
                <w:sz w:val="20"/>
                <w:szCs w:val="20"/>
                <w:lang w:eastAsia="pt-BR"/>
              </w:rPr>
              <w:t>Local e data</w:t>
            </w:r>
            <w:r w:rsidR="00EF1FC1" w:rsidRPr="00B2613D">
              <w:rPr>
                <w:rFonts w:ascii="Arial" w:eastAsia="Times New Roman" w:hAnsi="Arial" w:cs="Arial"/>
                <w:sz w:val="20"/>
                <w:szCs w:val="20"/>
                <w:lang w:eastAsia="pt-BR"/>
              </w:rPr>
              <w:t>,</w:t>
            </w:r>
            <w:r w:rsidR="00043F66">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bookmarkStart w:id="0" w:name="_GoBack"/>
            <w:bookmarkEnd w:id="0"/>
          </w:p>
          <w:p w:rsidR="00D21626" w:rsidRPr="00EF1FC1" w:rsidRDefault="00D21626" w:rsidP="00D21626">
            <w:pPr>
              <w:spacing w:before="100" w:beforeAutospacing="1" w:after="100" w:afterAutospacing="1"/>
              <w:jc w:val="center"/>
              <w:rPr>
                <w:rFonts w:ascii="Arial" w:eastAsia="Times New Roman" w:hAnsi="Arial" w:cs="Arial"/>
                <w:sz w:val="20"/>
                <w:szCs w:val="20"/>
                <w:lang w:eastAsia="pt-BR"/>
              </w:rPr>
            </w:pPr>
            <w:r w:rsidRPr="00B2613D">
              <w:rPr>
                <w:rFonts w:ascii="Arial" w:eastAsia="Times New Roman" w:hAnsi="Arial" w:cs="Arial"/>
                <w:sz w:val="20"/>
                <w:szCs w:val="20"/>
                <w:lang w:eastAsia="pt-BR"/>
              </w:rPr>
              <w:t>____________________________________________________</w:t>
            </w:r>
          </w:p>
          <w:p w:rsidR="00D21626" w:rsidRDefault="00D21626" w:rsidP="00236689">
            <w:pPr>
              <w:spacing w:before="100" w:beforeAutospacing="1" w:after="100" w:afterAutospacing="1"/>
              <w:jc w:val="center"/>
              <w:rPr>
                <w:rFonts w:ascii="Arial" w:eastAsia="Times New Roman" w:hAnsi="Arial" w:cs="Arial"/>
                <w:sz w:val="20"/>
                <w:szCs w:val="20"/>
                <w:lang w:eastAsia="pt-BR"/>
              </w:rPr>
            </w:pPr>
            <w:r w:rsidRPr="00B2613D">
              <w:rPr>
                <w:rFonts w:ascii="Arial" w:eastAsia="Times New Roman" w:hAnsi="Arial" w:cs="Arial"/>
                <w:sz w:val="20"/>
                <w:szCs w:val="20"/>
                <w:lang w:eastAsia="pt-BR"/>
              </w:rPr>
              <w:t>Assinatura</w:t>
            </w:r>
          </w:p>
          <w:p w:rsidR="00236689" w:rsidRPr="00236689" w:rsidRDefault="00236689" w:rsidP="00236689">
            <w:pPr>
              <w:spacing w:before="100" w:beforeAutospacing="1" w:after="100" w:afterAutospacing="1"/>
              <w:jc w:val="center"/>
              <w:rPr>
                <w:rFonts w:ascii="Times New Roman" w:eastAsia="Times New Roman" w:hAnsi="Times New Roman" w:cs="Times New Roman"/>
                <w:sz w:val="24"/>
                <w:szCs w:val="24"/>
                <w:lang w:eastAsia="pt-BR"/>
              </w:rPr>
            </w:pPr>
          </w:p>
        </w:tc>
      </w:tr>
      <w:tr w:rsidR="00784299" w:rsidTr="00EF1FC1">
        <w:tc>
          <w:tcPr>
            <w:tcW w:w="10491" w:type="dxa"/>
            <w:gridSpan w:val="4"/>
          </w:tcPr>
          <w:p w:rsidR="00784299" w:rsidRDefault="00784299" w:rsidP="00784299">
            <w:pPr>
              <w:spacing w:before="100" w:beforeAutospacing="1" w:after="100" w:afterAutospacing="1" w:line="240" w:lineRule="atLeast"/>
              <w:jc w:val="center"/>
              <w:rPr>
                <w:rFonts w:ascii="Arial" w:eastAsia="Times New Roman" w:hAnsi="Arial" w:cs="Arial"/>
                <w:sz w:val="20"/>
                <w:szCs w:val="20"/>
                <w:lang w:eastAsia="pt-BR"/>
              </w:rPr>
            </w:pPr>
            <w:r>
              <w:rPr>
                <w:rFonts w:ascii="Arial" w:eastAsia="Times New Roman" w:hAnsi="Arial" w:cs="Arial"/>
                <w:sz w:val="20"/>
                <w:szCs w:val="20"/>
                <w:lang w:eastAsia="pt-BR"/>
              </w:rPr>
              <w:t xml:space="preserve">Campo destinado </w:t>
            </w:r>
            <w:r w:rsidRPr="003637B9">
              <w:rPr>
                <w:rFonts w:ascii="Arial" w:eastAsia="Times New Roman" w:hAnsi="Arial" w:cs="Arial"/>
                <w:b/>
                <w:sz w:val="20"/>
                <w:szCs w:val="20"/>
                <w:lang w:eastAsia="pt-BR"/>
              </w:rPr>
              <w:t>exclusivamente</w:t>
            </w:r>
            <w:r>
              <w:rPr>
                <w:rFonts w:ascii="Arial" w:eastAsia="Times New Roman" w:hAnsi="Arial" w:cs="Arial"/>
                <w:sz w:val="20"/>
                <w:szCs w:val="20"/>
                <w:lang w:eastAsia="pt-BR"/>
              </w:rPr>
              <w:t xml:space="preserve"> ao Dirigente de Recursos Humanos/COGEP/DPA/IPHAN</w:t>
            </w:r>
          </w:p>
        </w:tc>
      </w:tr>
      <w:tr w:rsidR="00EF1FC1" w:rsidTr="00EF1FC1">
        <w:tc>
          <w:tcPr>
            <w:tcW w:w="10491" w:type="dxa"/>
            <w:gridSpan w:val="4"/>
          </w:tcPr>
          <w:p w:rsidR="00784299" w:rsidRDefault="00784299" w:rsidP="00D21626">
            <w:pPr>
              <w:spacing w:before="100" w:beforeAutospacing="1" w:after="100" w:afterAutospacing="1" w:line="240" w:lineRule="atLeast"/>
              <w:jc w:val="center"/>
              <w:rPr>
                <w:rFonts w:ascii="Arial" w:eastAsia="Times New Roman" w:hAnsi="Arial" w:cs="Arial"/>
                <w:sz w:val="20"/>
                <w:szCs w:val="20"/>
                <w:lang w:eastAsia="pt-BR"/>
              </w:rPr>
            </w:pPr>
          </w:p>
          <w:p w:rsidR="00EF1FC1" w:rsidRDefault="00EF1FC1" w:rsidP="00D21626">
            <w:pPr>
              <w:spacing w:before="100" w:beforeAutospacing="1" w:after="100" w:afterAutospacing="1" w:line="240" w:lineRule="atLeast"/>
              <w:jc w:val="center"/>
              <w:rPr>
                <w:rFonts w:ascii="Arial" w:eastAsia="Times New Roman" w:hAnsi="Arial" w:cs="Arial"/>
                <w:sz w:val="20"/>
                <w:szCs w:val="20"/>
                <w:lang w:eastAsia="pt-BR"/>
              </w:rPr>
            </w:pPr>
            <w:r>
              <w:rPr>
                <w:rFonts w:ascii="Arial" w:eastAsia="Times New Roman" w:hAnsi="Arial" w:cs="Arial"/>
                <w:sz w:val="20"/>
                <w:szCs w:val="20"/>
                <w:lang w:eastAsia="pt-BR"/>
              </w:rPr>
              <w:t>Recebido em:</w:t>
            </w:r>
            <w:r w:rsidRPr="00B2613D">
              <w:rPr>
                <w:rFonts w:ascii="Arial" w:eastAsia="Times New Roman" w:hAnsi="Arial" w:cs="Arial"/>
                <w:sz w:val="20"/>
                <w:szCs w:val="20"/>
                <w:lang w:eastAsia="pt-BR"/>
              </w:rPr>
              <w:t xml:space="preserve"> _____/_____/_________.</w:t>
            </w:r>
          </w:p>
          <w:p w:rsidR="00236689" w:rsidRDefault="00236689" w:rsidP="00D21626">
            <w:pPr>
              <w:spacing w:before="100" w:beforeAutospacing="1" w:after="100" w:afterAutospacing="1" w:line="240" w:lineRule="atLeast"/>
              <w:jc w:val="center"/>
              <w:rPr>
                <w:rFonts w:ascii="Arial" w:eastAsia="Times New Roman" w:hAnsi="Arial" w:cs="Arial"/>
                <w:sz w:val="20"/>
                <w:szCs w:val="20"/>
                <w:lang w:eastAsia="pt-BR"/>
              </w:rPr>
            </w:pPr>
          </w:p>
          <w:p w:rsidR="00236689" w:rsidRPr="00D21626" w:rsidRDefault="00EF1FC1" w:rsidP="00211F6B">
            <w:pPr>
              <w:spacing w:before="100" w:beforeAutospacing="1" w:after="100" w:afterAutospacing="1" w:line="240" w:lineRule="atLeast"/>
              <w:jc w:val="center"/>
              <w:rPr>
                <w:rFonts w:ascii="Arial" w:eastAsia="Times New Roman" w:hAnsi="Arial" w:cs="Arial"/>
                <w:sz w:val="20"/>
                <w:szCs w:val="20"/>
                <w:lang w:eastAsia="pt-BR"/>
              </w:rPr>
            </w:pPr>
            <w:r w:rsidRPr="00B2613D">
              <w:rPr>
                <w:rFonts w:ascii="Arial" w:eastAsia="Times New Roman" w:hAnsi="Arial" w:cs="Arial"/>
                <w:sz w:val="20"/>
                <w:szCs w:val="20"/>
                <w:lang w:eastAsia="pt-BR"/>
              </w:rPr>
              <w:t>________________________________________________________________</w:t>
            </w:r>
          </w:p>
          <w:p w:rsidR="00211F6B" w:rsidRDefault="00EF1FC1" w:rsidP="00211F6B">
            <w:pPr>
              <w:spacing w:before="100" w:beforeAutospacing="1" w:after="100" w:afterAutospacing="1" w:line="240" w:lineRule="atLeast"/>
              <w:jc w:val="center"/>
              <w:rPr>
                <w:rFonts w:ascii="Arial" w:eastAsia="Times New Roman" w:hAnsi="Arial" w:cs="Arial"/>
                <w:sz w:val="20"/>
                <w:szCs w:val="20"/>
                <w:lang w:eastAsia="pt-BR"/>
              </w:rPr>
            </w:pPr>
            <w:r w:rsidRPr="00B2613D">
              <w:rPr>
                <w:rFonts w:ascii="Arial" w:eastAsia="Times New Roman" w:hAnsi="Arial" w:cs="Arial"/>
                <w:sz w:val="20"/>
                <w:szCs w:val="20"/>
                <w:lang w:eastAsia="pt-BR"/>
              </w:rPr>
              <w:t xml:space="preserve">Assinatura/Matrícula ou Carimbo do Servidor do órgão do Sistema de Pessoal Civil da Administração Federal </w:t>
            </w:r>
            <w:r w:rsidR="00211F6B">
              <w:rPr>
                <w:rFonts w:ascii="Arial" w:eastAsia="Times New Roman" w:hAnsi="Arial" w:cs="Arial"/>
                <w:sz w:val="20"/>
                <w:szCs w:val="20"/>
                <w:lang w:eastAsia="pt-BR"/>
              </w:rPr>
              <w:t>–</w:t>
            </w:r>
            <w:r w:rsidRPr="00B2613D">
              <w:rPr>
                <w:rFonts w:ascii="Arial" w:eastAsia="Times New Roman" w:hAnsi="Arial" w:cs="Arial"/>
                <w:sz w:val="20"/>
                <w:szCs w:val="20"/>
                <w:lang w:eastAsia="pt-BR"/>
              </w:rPr>
              <w:t xml:space="preserve"> SIPEC</w:t>
            </w:r>
          </w:p>
          <w:p w:rsidR="00211F6B" w:rsidRPr="00211F6B" w:rsidRDefault="00211F6B" w:rsidP="00211F6B">
            <w:pPr>
              <w:spacing w:before="100" w:beforeAutospacing="1" w:after="100" w:afterAutospacing="1" w:line="240" w:lineRule="atLeast"/>
              <w:jc w:val="center"/>
              <w:rPr>
                <w:rFonts w:ascii="Arial" w:eastAsia="Times New Roman" w:hAnsi="Arial" w:cs="Arial"/>
                <w:sz w:val="20"/>
                <w:szCs w:val="20"/>
                <w:lang w:eastAsia="pt-BR"/>
              </w:rPr>
            </w:pPr>
          </w:p>
        </w:tc>
      </w:tr>
    </w:tbl>
    <w:p w:rsidR="00D21626" w:rsidRDefault="00D21626"/>
    <w:sectPr w:rsidR="00D21626" w:rsidSect="00236689">
      <w:pgSz w:w="11906" w:h="16838"/>
      <w:pgMar w:top="964" w:right="170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3D"/>
    <w:rsid w:val="00032F6A"/>
    <w:rsid w:val="00043F66"/>
    <w:rsid w:val="000940BA"/>
    <w:rsid w:val="00211F6B"/>
    <w:rsid w:val="00234C64"/>
    <w:rsid w:val="00236689"/>
    <w:rsid w:val="00276561"/>
    <w:rsid w:val="00297877"/>
    <w:rsid w:val="00304850"/>
    <w:rsid w:val="00340376"/>
    <w:rsid w:val="003D6512"/>
    <w:rsid w:val="00421D78"/>
    <w:rsid w:val="004B6C11"/>
    <w:rsid w:val="005E1EB0"/>
    <w:rsid w:val="006724FB"/>
    <w:rsid w:val="007812AF"/>
    <w:rsid w:val="00784299"/>
    <w:rsid w:val="007D5AC0"/>
    <w:rsid w:val="0080089C"/>
    <w:rsid w:val="00817DF1"/>
    <w:rsid w:val="00845C74"/>
    <w:rsid w:val="008C5E7D"/>
    <w:rsid w:val="0093533A"/>
    <w:rsid w:val="009F1235"/>
    <w:rsid w:val="00B2613D"/>
    <w:rsid w:val="00B914CA"/>
    <w:rsid w:val="00C56847"/>
    <w:rsid w:val="00CF7996"/>
    <w:rsid w:val="00D21626"/>
    <w:rsid w:val="00D52C58"/>
    <w:rsid w:val="00D812E7"/>
    <w:rsid w:val="00DD0569"/>
    <w:rsid w:val="00EF1FC1"/>
    <w:rsid w:val="00F5341F"/>
    <w:rsid w:val="00FE4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98C63-A99A-4D15-9C3A-65BC53BC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F12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1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IPHAN</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 Batista Cardoso</dc:creator>
  <cp:lastModifiedBy>Jussara de Sousa Santos</cp:lastModifiedBy>
  <cp:revision>2</cp:revision>
  <cp:lastPrinted>2017-01-20T12:51:00Z</cp:lastPrinted>
  <dcterms:created xsi:type="dcterms:W3CDTF">2017-09-26T19:47:00Z</dcterms:created>
  <dcterms:modified xsi:type="dcterms:W3CDTF">2017-09-26T19:47:00Z</dcterms:modified>
</cp:coreProperties>
</file>